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6521"/>
        </w:tabs>
        <w:spacing w:line="207" w:lineRule="auto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6" w:type="default"/>
          <w:pgSz w:h="11900" w:w="16840" w:orient="landscape"/>
          <w:pgMar w:bottom="1030" w:top="1440" w:left="1140" w:right="1420" w:header="1135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Modello R.A.S.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Comune di Pescara</w:t>
      </w:r>
    </w:p>
    <w:p w:rsidR="00000000" w:rsidDel="00000000" w:rsidP="00000000" w:rsidRDefault="00000000" w:rsidRPr="00000000" w14:paraId="00000004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90"/>
        <w:tblGridChange w:id="0">
          <w:tblGrid>
            <w:gridCol w:w="14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Integrazione scolastica degli alunni in situazione di handicap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ASSISTENZA PER L’AUTONOMIA E LA COMUNICAZIONE</w:t>
            </w:r>
          </w:p>
        </w:tc>
      </w:tr>
    </w:tbl>
    <w:p w:rsidR="00000000" w:rsidDel="00000000" w:rsidP="00000000" w:rsidRDefault="00000000" w:rsidRPr="00000000" w14:paraId="00000009">
      <w:pPr>
        <w:spacing w:line="28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Richiesta di personale di Assistenza per l’autonomia e la comunicazione agli alunni disabili, certificati ai sensi dell’art. 3 comma 3 della legge 5 febbraio 1992 n. 104</w:t>
      </w:r>
    </w:p>
    <w:p w:rsidR="00000000" w:rsidDel="00000000" w:rsidP="00000000" w:rsidRDefault="00000000" w:rsidRPr="00000000" w14:paraId="0000000B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ANNO SCOLASTICO ______________/______________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ISTITUTO COMPRENSIVO ______________________________________ PLESSO FREQUENTATO __________________________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COMUNE OVE HA SEDE LA SCUOLA _____________________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richiede l’assegnazione di personale addetto all’assistenza specialistica per:</w:t>
      </w:r>
    </w:p>
    <w:p w:rsidR="00000000" w:rsidDel="00000000" w:rsidP="00000000" w:rsidRDefault="00000000" w:rsidRPr="00000000" w14:paraId="00000012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ALUNNO:  COGNOME____________________________NOME_________________________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 A __________________________________ IL _______________________________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_____________________________ IN VIA ___________________________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PROVENIENTE DA ALTRA SCUOLA _______________________ STESSA SCUOLA ISCRITTO PER LA PRIMA VOLTA ISCRITTO ALLA CLASSE _______________________ SEZIONE __________________</w:t>
      </w:r>
    </w:p>
    <w:p w:rsidR="00000000" w:rsidDel="00000000" w:rsidP="00000000" w:rsidRDefault="00000000" w:rsidRPr="00000000" w14:paraId="00000018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3440" w:firstLine="0"/>
        <w:rPr>
          <w:rFonts w:ascii="Times New Roman" w:cs="Times New Roman" w:eastAsia="Times New Roman" w:hAnsi="Times New Roman"/>
          <w:sz w:val="19"/>
          <w:szCs w:val="19"/>
        </w:rPr>
        <w:sectPr>
          <w:type w:val="continuous"/>
          <w:pgSz w:h="11900" w:w="16840" w:orient="landscape"/>
          <w:pgMar w:bottom="1030" w:top="1440" w:left="1140" w:right="1420" w:header="1135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pag. 1 di 4</w:t>
      </w:r>
    </w:p>
    <w:bookmarkStart w:colFirst="0" w:colLast="0" w:name="753gbvqpoqq6" w:id="0"/>
    <w:bookmarkEnd w:id="0"/>
    <w:p w:rsidR="00000000" w:rsidDel="00000000" w:rsidP="00000000" w:rsidRDefault="00000000" w:rsidRPr="00000000" w14:paraId="0000001B">
      <w:pPr>
        <w:spacing w:line="2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720"/>
        </w:tabs>
        <w:spacing w:line="360" w:lineRule="auto"/>
        <w:ind w:left="720" w:hanging="366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DESCRIZIONE SINTETICA DELLA DISABILITA’  DELL’ALUNNO, IN BASE  ALLA DIAGNOSI FUNZIONALE: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720"/>
        </w:tabs>
        <w:spacing w:line="360" w:lineRule="auto"/>
        <w:ind w:left="720" w:hanging="366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GRADO  DI COMPROMISSIONE DELLE ABILITA’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900.0" w:type="dxa"/>
        <w:jc w:val="left"/>
        <w:tblInd w:w="360.0" w:type="dxa"/>
        <w:tblLayout w:type="fixed"/>
        <w:tblLook w:val="0000"/>
      </w:tblPr>
      <w:tblGrid>
        <w:gridCol w:w="2940"/>
        <w:gridCol w:w="720"/>
        <w:gridCol w:w="700"/>
        <w:gridCol w:w="540"/>
        <w:tblGridChange w:id="0">
          <w:tblGrid>
            <w:gridCol w:w="2940"/>
            <w:gridCol w:w="720"/>
            <w:gridCol w:w="700"/>
            <w:gridCol w:w="54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Livello di gravità:01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line="360" w:lineRule="auto"/>
              <w:ind w:left="2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line="360" w:lineRule="auto"/>
              <w:ind w:left="2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line="360" w:lineRule="auto"/>
              <w:ind w:left="2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left" w:leader="none" w:pos="720"/>
        </w:tabs>
        <w:spacing w:line="360" w:lineRule="auto"/>
        <w:ind w:left="720" w:hanging="366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GRADO DI COMPROMISSIONE DELLE ABILITA’ SOCIALI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840.0" w:type="dxa"/>
        <w:jc w:val="left"/>
        <w:tblInd w:w="360.0" w:type="dxa"/>
        <w:tblLayout w:type="fixed"/>
        <w:tblLook w:val="0000"/>
      </w:tblPr>
      <w:tblGrid>
        <w:gridCol w:w="2240"/>
        <w:gridCol w:w="700"/>
        <w:gridCol w:w="720"/>
        <w:gridCol w:w="700"/>
        <w:gridCol w:w="480"/>
        <w:tblGridChange w:id="0">
          <w:tblGrid>
            <w:gridCol w:w="2240"/>
            <w:gridCol w:w="700"/>
            <w:gridCol w:w="720"/>
            <w:gridCol w:w="700"/>
            <w:gridCol w:w="48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Livello di gravità:0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360" w:lineRule="auto"/>
              <w:ind w:left="2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line="360" w:lineRule="auto"/>
              <w:ind w:left="2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line="360" w:lineRule="auto"/>
              <w:ind w:left="2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line="360" w:lineRule="auto"/>
              <w:ind w:left="2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Dai dati raccolti  si ritiene che la situazione dell’alunno _____________________________________ all’ interno dell’ambiente scolastico sia: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94" w:lineRule="auto"/>
        <w:rPr>
          <w:rFonts w:ascii="Times New Roman" w:cs="Times New Roman" w:eastAsia="Times New Roman" w:hAnsi="Times New Roman"/>
        </w:rPr>
      </w:pPr>
      <w:bookmarkStart w:colFirst="0" w:colLast="0" w:name="_br3pc46eru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88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PUNTEGGIO TOTALE DELLA SCALA DI VALUTAZIONE DELLA GRAVITA’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</w:t>
      </w:r>
    </w:p>
    <w:p w:rsidR="00000000" w:rsidDel="00000000" w:rsidP="00000000" w:rsidRDefault="00000000" w:rsidRPr="00000000" w14:paraId="0000003B">
      <w:pPr>
        <w:spacing w:line="23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3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3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3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3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3xlpi83cjogb" w:id="2"/>
    <w:bookmarkEnd w:id="2"/>
    <w:p w:rsidR="00000000" w:rsidDel="00000000" w:rsidP="00000000" w:rsidRDefault="00000000" w:rsidRPr="00000000" w14:paraId="00000040">
      <w:pPr>
        <w:spacing w:line="239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 riferimento al P.E.I. descrivere sinteticamente l’intervento che l’operatore richiesto dovrà svolgere con l’alunno e gli obiettivi da raggiungere:</w:t>
      </w:r>
    </w:p>
    <w:p w:rsidR="00000000" w:rsidDel="00000000" w:rsidP="00000000" w:rsidRDefault="00000000" w:rsidRPr="00000000" w14:paraId="00000041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2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90"/>
        <w:tblGridChange w:id="0">
          <w:tblGrid>
            <w:gridCol w:w="14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1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400"/>
        </w:tabs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Problematiche che</w:t>
        <w:tab/>
        <w:t xml:space="preserve">l’alunno evidenzia nel contesto scolastico:</w:t>
      </w:r>
    </w:p>
    <w:p w:rsidR="00000000" w:rsidDel="00000000" w:rsidP="00000000" w:rsidRDefault="00000000" w:rsidRPr="00000000" w14:paraId="00000046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2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90"/>
        <w:tblGridChange w:id="0">
          <w:tblGrid>
            <w:gridCol w:w="14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1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Variabili individuali e contestuali, facilitanti od ostacolanti l’integrazione scolastica:</w:t>
      </w:r>
    </w:p>
    <w:tbl>
      <w:tblPr>
        <w:tblStyle w:val="Table6"/>
        <w:tblW w:w="142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90"/>
        <w:tblGridChange w:id="0">
          <w:tblGrid>
            <w:gridCol w:w="14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93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sorx38qvg7aj" w:id="3"/>
    <w:bookmarkEnd w:id="3"/>
    <w:p w:rsidR="00000000" w:rsidDel="00000000" w:rsidP="00000000" w:rsidRDefault="00000000" w:rsidRPr="00000000" w14:paraId="00000055">
      <w:pPr>
        <w:spacing w:line="2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GRIGLIA RIASSUNTIVA</w:t>
      </w:r>
    </w:p>
    <w:p w:rsidR="00000000" w:rsidDel="00000000" w:rsidP="00000000" w:rsidRDefault="00000000" w:rsidRPr="00000000" w14:paraId="00000057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106364</wp:posOffset>
                </wp:positionH>
                <wp:positionV relativeFrom="paragraph">
                  <wp:posOffset>167323</wp:posOffset>
                </wp:positionV>
                <wp:extent cx="22225" cy="22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39650" y="377365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106364</wp:posOffset>
                </wp:positionH>
                <wp:positionV relativeFrom="paragraph">
                  <wp:posOffset>167323</wp:posOffset>
                </wp:positionV>
                <wp:extent cx="22225" cy="222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spacing w:line="23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700.0" w:type="dxa"/>
        <w:jc w:val="left"/>
        <w:tblInd w:w="10.0" w:type="dxa"/>
        <w:tblLayout w:type="fixed"/>
        <w:tblLook w:val="0000"/>
      </w:tblPr>
      <w:tblGrid>
        <w:gridCol w:w="1380"/>
        <w:gridCol w:w="1620"/>
        <w:gridCol w:w="1920"/>
        <w:gridCol w:w="1620"/>
        <w:gridCol w:w="2340"/>
        <w:gridCol w:w="2340"/>
        <w:gridCol w:w="1860"/>
        <w:gridCol w:w="1620"/>
        <w:tblGridChange w:id="0">
          <w:tblGrid>
            <w:gridCol w:w="1380"/>
            <w:gridCol w:w="1620"/>
            <w:gridCol w:w="1920"/>
            <w:gridCol w:w="1620"/>
            <w:gridCol w:w="2340"/>
            <w:gridCol w:w="2340"/>
            <w:gridCol w:w="1860"/>
            <w:gridCol w:w="162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ind w:left="12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Iscritto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Iscritto per la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Ore di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Ore di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Ore di sostegno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Ore di sostegno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Ore di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Ore di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ind w:left="12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 la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prima volta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frequenza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frequenza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richieste per l’anno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erogate nell’anno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Assistenza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assistenza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ind w:left="12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prima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settimanali della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settimanali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 riferimento del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scolastico in corso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materiale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specialistica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ind w:left="12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volta SI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classe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dell’alunno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RAS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erogato dal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settimanali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personale ATA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richieste</w:t>
            </w:r>
          </w:p>
        </w:tc>
      </w:tr>
      <w:tr>
        <w:trPr>
          <w:cantSplit w:val="0"/>
          <w:trHeight w:val="81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111126</wp:posOffset>
                </wp:positionH>
                <wp:positionV relativeFrom="paragraph">
                  <wp:posOffset>-15239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650" y="3773968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111126</wp:posOffset>
                </wp:positionH>
                <wp:positionV relativeFrom="paragraph">
                  <wp:posOffset>-15239</wp:posOffset>
                </wp:positionV>
                <wp:extent cx="12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3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1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Sulla base di un’attenta valutazione dei reali bisogni dell'alunno _____________________________________, si ritiene necessario richiedere</w:t>
      </w:r>
    </w:p>
    <w:p w:rsidR="00000000" w:rsidDel="00000000" w:rsidP="00000000" w:rsidRDefault="00000000" w:rsidRPr="00000000" w14:paraId="0000008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1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 numero di ore di Assistenza Specialistica pari a:___________ ORE SETTIMANALI</w:t>
      </w:r>
    </w:p>
    <w:p w:rsidR="00000000" w:rsidDel="00000000" w:rsidP="00000000" w:rsidRDefault="00000000" w:rsidRPr="00000000" w14:paraId="0000008F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2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Qualifica e firma dei componenti del gruppo H ( per le nuove situazioni è sufficiente la firma di un componente della N.P.I.)</w:t>
      </w:r>
    </w:p>
    <w:p w:rsidR="00000000" w:rsidDel="00000000" w:rsidP="00000000" w:rsidRDefault="00000000" w:rsidRPr="00000000" w14:paraId="00000094">
      <w:pPr>
        <w:spacing w:line="32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Servizio di Neuropsichiatria Infantile_____________________________________________________________________</w:t>
      </w:r>
    </w:p>
    <w:p w:rsidR="00000000" w:rsidDel="00000000" w:rsidP="00000000" w:rsidRDefault="00000000" w:rsidRPr="00000000" w14:paraId="00000096">
      <w:pPr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Servizio Sociale Comune di Pescara______________________________________________________________________</w:t>
      </w:r>
    </w:p>
    <w:p w:rsidR="00000000" w:rsidDel="00000000" w:rsidP="00000000" w:rsidRDefault="00000000" w:rsidRPr="00000000" w14:paraId="00000097">
      <w:pPr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Docenti_____________________________________________________________________________________________</w:t>
      </w:r>
    </w:p>
    <w:p w:rsidR="00000000" w:rsidDel="00000000" w:rsidP="00000000" w:rsidRDefault="00000000" w:rsidRPr="00000000" w14:paraId="00000098">
      <w:pPr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ARS _______________________________________________________________________________________________</w:t>
      </w:r>
    </w:p>
    <w:p w:rsidR="00000000" w:rsidDel="00000000" w:rsidP="00000000" w:rsidRDefault="00000000" w:rsidRPr="00000000" w14:paraId="00000099">
      <w:pPr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Centro Riabilitativo___________________________________________________________________________________</w:t>
      </w:r>
    </w:p>
    <w:p w:rsidR="00000000" w:rsidDel="00000000" w:rsidP="00000000" w:rsidRDefault="00000000" w:rsidRPr="00000000" w14:paraId="0000009A">
      <w:pPr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Famiglia____________________________________________________________________________________________</w:t>
      </w:r>
    </w:p>
    <w:p w:rsidR="00000000" w:rsidDel="00000000" w:rsidP="00000000" w:rsidRDefault="00000000" w:rsidRPr="00000000" w14:paraId="0000009B">
      <w:pPr>
        <w:spacing w:line="32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9300"/>
        </w:tabs>
        <w:ind w:left="120" w:firstLine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 compilazione _________/______/________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Il Dirigente Scolastico</w:t>
      </w:r>
    </w:p>
    <w:p w:rsidR="00000000" w:rsidDel="00000000" w:rsidP="00000000" w:rsidRDefault="00000000" w:rsidRPr="00000000" w14:paraId="0000009D">
      <w:pPr>
        <w:ind w:left="13560" w:firstLine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pag. 4 </w:t>
      </w:r>
      <w:bookmarkStart w:colFirst="0" w:colLast="0" w:name="fjnm4p6w83ah" w:id="4"/>
      <w:bookmarkEnd w:id="4"/>
      <w:r w:rsidDel="00000000" w:rsidR="00000000" w:rsidRPr="00000000">
        <w:rPr>
          <w:rtl w:val="0"/>
        </w:rPr>
      </w:r>
    </w:p>
    <w:sectPr>
      <w:type w:val="nextPage"/>
      <w:pgSz w:h="11900" w:w="16840" w:orient="landscape"/>
      <w:pgMar w:bottom="1440" w:top="1440" w:left="1140" w:right="1420" w:header="1135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4929505</wp:posOffset>
          </wp:positionH>
          <wp:positionV relativeFrom="page">
            <wp:posOffset>247015</wp:posOffset>
          </wp:positionV>
          <wp:extent cx="671195" cy="70548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1195" cy="7054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ind w:right="74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  <w:t xml:space="preserve">Comune di Pescara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·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·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·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